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A7" w:rsidRPr="00FC3469" w:rsidRDefault="00CC59A7"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FC3469" w:rsidRDefault="00FC3469" w:rsidP="00FC3469">
      <w:pPr>
        <w:spacing w:line="480" w:lineRule="auto"/>
        <w:jc w:val="center"/>
        <w:rPr>
          <w:rFonts w:ascii="Times New Roman" w:hAnsi="Times New Roman" w:cs="Times New Roman"/>
        </w:rPr>
      </w:pPr>
    </w:p>
    <w:p w:rsidR="00FC3469" w:rsidRDefault="00FC3469" w:rsidP="00FC3469">
      <w:pPr>
        <w:spacing w:line="480" w:lineRule="auto"/>
        <w:jc w:val="center"/>
        <w:rPr>
          <w:rFonts w:ascii="Times New Roman" w:hAnsi="Times New Roman" w:cs="Times New Roman"/>
        </w:rPr>
      </w:pPr>
    </w:p>
    <w:p w:rsidR="00FC3469" w:rsidRPr="00FC3469" w:rsidRDefault="00FC3469"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81231A" w:rsidRPr="00FC3469" w:rsidRDefault="0081231A" w:rsidP="00FC3469">
      <w:pPr>
        <w:spacing w:line="480" w:lineRule="auto"/>
        <w:jc w:val="center"/>
        <w:rPr>
          <w:rFonts w:ascii="Times New Roman" w:hAnsi="Times New Roman" w:cs="Times New Roman"/>
        </w:rPr>
      </w:pPr>
      <w:r w:rsidRPr="00FC3469">
        <w:rPr>
          <w:rFonts w:ascii="Times New Roman" w:hAnsi="Times New Roman" w:cs="Times New Roman"/>
        </w:rPr>
        <w:t>Processes of Memory</w:t>
      </w:r>
    </w:p>
    <w:p w:rsidR="0081231A" w:rsidRPr="00FC3469" w:rsidRDefault="0081231A" w:rsidP="00FC3469">
      <w:pPr>
        <w:spacing w:line="480" w:lineRule="auto"/>
        <w:jc w:val="center"/>
        <w:rPr>
          <w:rFonts w:ascii="Times New Roman" w:hAnsi="Times New Roman" w:cs="Times New Roman"/>
        </w:rPr>
      </w:pPr>
      <w:r w:rsidRPr="00FC3469">
        <w:rPr>
          <w:rFonts w:ascii="Times New Roman" w:hAnsi="Times New Roman" w:cs="Times New Roman"/>
        </w:rPr>
        <w:t>Name of Author:</w:t>
      </w:r>
    </w:p>
    <w:p w:rsidR="0081231A" w:rsidRPr="00FC3469" w:rsidRDefault="0081231A" w:rsidP="00FC3469">
      <w:pPr>
        <w:spacing w:line="480" w:lineRule="auto"/>
        <w:jc w:val="center"/>
        <w:rPr>
          <w:rFonts w:ascii="Times New Roman" w:hAnsi="Times New Roman" w:cs="Times New Roman"/>
        </w:rPr>
      </w:pPr>
      <w:r w:rsidRPr="00FC3469">
        <w:rPr>
          <w:rFonts w:ascii="Times New Roman" w:hAnsi="Times New Roman" w:cs="Times New Roman"/>
        </w:rPr>
        <w:t>Institution:</w:t>
      </w:r>
    </w:p>
    <w:p w:rsidR="0081231A" w:rsidRPr="00FC3469" w:rsidRDefault="0081231A" w:rsidP="00FC3469">
      <w:pPr>
        <w:spacing w:line="480" w:lineRule="auto"/>
        <w:jc w:val="center"/>
        <w:rPr>
          <w:rFonts w:ascii="Times New Roman" w:hAnsi="Times New Roman" w:cs="Times New Roman"/>
        </w:rPr>
      </w:pPr>
      <w:r w:rsidRPr="00FC3469">
        <w:rPr>
          <w:rFonts w:ascii="Times New Roman" w:hAnsi="Times New Roman" w:cs="Times New Roman"/>
        </w:rPr>
        <w:t>Date:</w:t>
      </w:r>
    </w:p>
    <w:p w:rsidR="00CC59A7" w:rsidRPr="00FC3469" w:rsidRDefault="00CC59A7"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CC59A7" w:rsidRPr="00FC3469" w:rsidRDefault="00CC59A7" w:rsidP="00FC3469">
      <w:pPr>
        <w:spacing w:line="480" w:lineRule="auto"/>
        <w:jc w:val="center"/>
        <w:rPr>
          <w:rFonts w:ascii="Times New Roman" w:hAnsi="Times New Roman" w:cs="Times New Roman"/>
        </w:rPr>
      </w:pPr>
    </w:p>
    <w:p w:rsidR="00C353FA" w:rsidRPr="00FC3469" w:rsidRDefault="00C353FA" w:rsidP="00FC3469">
      <w:pPr>
        <w:spacing w:line="480" w:lineRule="auto"/>
        <w:jc w:val="center"/>
        <w:rPr>
          <w:rFonts w:ascii="Times New Roman" w:hAnsi="Times New Roman" w:cs="Times New Roman"/>
        </w:rPr>
      </w:pPr>
    </w:p>
    <w:p w:rsidR="00C353FA" w:rsidRPr="00FC3469" w:rsidRDefault="00C353FA" w:rsidP="00FC3469">
      <w:pPr>
        <w:spacing w:line="480" w:lineRule="auto"/>
        <w:jc w:val="center"/>
        <w:rPr>
          <w:rFonts w:ascii="Times New Roman" w:hAnsi="Times New Roman" w:cs="Times New Roman"/>
        </w:rPr>
      </w:pPr>
    </w:p>
    <w:p w:rsidR="00C353FA" w:rsidRPr="00FC3469" w:rsidRDefault="00C353FA" w:rsidP="00FC3469">
      <w:pPr>
        <w:spacing w:line="480" w:lineRule="auto"/>
        <w:jc w:val="center"/>
        <w:rPr>
          <w:rFonts w:ascii="Times New Roman" w:hAnsi="Times New Roman" w:cs="Times New Roman"/>
        </w:rPr>
      </w:pPr>
    </w:p>
    <w:p w:rsidR="00C353FA" w:rsidRPr="00FC3469" w:rsidRDefault="00C353FA" w:rsidP="00FC3469">
      <w:pPr>
        <w:spacing w:line="480" w:lineRule="auto"/>
        <w:jc w:val="center"/>
        <w:rPr>
          <w:rFonts w:ascii="Times New Roman" w:hAnsi="Times New Roman" w:cs="Times New Roman"/>
        </w:rPr>
      </w:pPr>
    </w:p>
    <w:p w:rsidR="0081231A" w:rsidRPr="00FC3469" w:rsidRDefault="00CC59A7" w:rsidP="00FC3469">
      <w:pPr>
        <w:spacing w:line="276" w:lineRule="auto"/>
        <w:jc w:val="center"/>
        <w:rPr>
          <w:rFonts w:ascii="Times New Roman" w:hAnsi="Times New Roman" w:cs="Times New Roman"/>
          <w:b/>
        </w:rPr>
      </w:pPr>
      <w:r w:rsidRPr="00FC3469">
        <w:rPr>
          <w:rFonts w:ascii="Times New Roman" w:hAnsi="Times New Roman" w:cs="Times New Roman"/>
          <w:b/>
        </w:rPr>
        <w:lastRenderedPageBreak/>
        <w:t>Stages by which Memory Passes</w:t>
      </w:r>
      <w:bookmarkStart w:id="0" w:name="_GoBack"/>
      <w:bookmarkEnd w:id="0"/>
    </w:p>
    <w:p w:rsidR="00D31B0F" w:rsidRPr="00FC3469" w:rsidRDefault="00EE19C7" w:rsidP="00FC3469">
      <w:pPr>
        <w:spacing w:line="480" w:lineRule="auto"/>
        <w:ind w:firstLine="720"/>
        <w:rPr>
          <w:rFonts w:ascii="Times New Roman" w:hAnsi="Times New Roman" w:cs="Times New Roman"/>
        </w:rPr>
      </w:pPr>
      <w:r w:rsidRPr="00FC3469">
        <w:rPr>
          <w:rFonts w:ascii="Times New Roman" w:hAnsi="Times New Roman" w:cs="Times New Roman"/>
        </w:rPr>
        <w:t>The processing of stimuli passes through three main stages from sensory memory to short-term memory and finally in</w:t>
      </w:r>
      <w:r w:rsidR="00CC59A7" w:rsidRPr="00FC3469">
        <w:rPr>
          <w:rFonts w:ascii="Times New Roman" w:hAnsi="Times New Roman" w:cs="Times New Roman"/>
        </w:rPr>
        <w:t>to</w:t>
      </w:r>
      <w:r w:rsidRPr="00FC3469">
        <w:rPr>
          <w:rFonts w:ascii="Times New Roman" w:hAnsi="Times New Roman" w:cs="Times New Roman"/>
        </w:rPr>
        <w:t xml:space="preserve"> long-term memory. At the most basic</w:t>
      </w:r>
      <w:r w:rsidR="00CC59A7" w:rsidRPr="00FC3469">
        <w:rPr>
          <w:rFonts w:ascii="Times New Roman" w:hAnsi="Times New Roman" w:cs="Times New Roman"/>
        </w:rPr>
        <w:t>,</w:t>
      </w:r>
      <w:r w:rsidRPr="00FC3469">
        <w:rPr>
          <w:rFonts w:ascii="Times New Roman" w:hAnsi="Times New Roman" w:cs="Times New Roman"/>
        </w:rPr>
        <w:t xml:space="preserve"> there is the </w:t>
      </w:r>
      <w:r w:rsidR="00CC59A7" w:rsidRPr="00FC3469">
        <w:rPr>
          <w:rFonts w:ascii="Times New Roman" w:hAnsi="Times New Roman" w:cs="Times New Roman"/>
        </w:rPr>
        <w:t>sensory</w:t>
      </w:r>
      <w:r w:rsidRPr="00FC3469">
        <w:rPr>
          <w:rFonts w:ascii="Times New Roman" w:hAnsi="Times New Roman" w:cs="Times New Roman"/>
        </w:rPr>
        <w:t xml:space="preserve"> </w:t>
      </w:r>
      <w:r w:rsidR="00CC59A7" w:rsidRPr="00FC3469">
        <w:rPr>
          <w:rFonts w:ascii="Times New Roman" w:hAnsi="Times New Roman" w:cs="Times New Roman"/>
        </w:rPr>
        <w:t>memory</w:t>
      </w:r>
      <w:r w:rsidRPr="00FC3469">
        <w:rPr>
          <w:rFonts w:ascii="Times New Roman" w:hAnsi="Times New Roman" w:cs="Times New Roman"/>
        </w:rPr>
        <w:t xml:space="preserve"> where a brain takes up stimuli in small shorts and can last only up to a second. One does not consciously choose what to</w:t>
      </w:r>
      <w:r w:rsidR="006477BF" w:rsidRPr="00FC3469">
        <w:rPr>
          <w:rFonts w:ascii="Times New Roman" w:hAnsi="Times New Roman" w:cs="Times New Roman"/>
        </w:rPr>
        <w:t xml:space="preserve"> perceive</w:t>
      </w:r>
      <w:r w:rsidRPr="00FC3469">
        <w:rPr>
          <w:rFonts w:ascii="Times New Roman" w:hAnsi="Times New Roman" w:cs="Times New Roman"/>
        </w:rPr>
        <w:t xml:space="preserve"> since a brain </w:t>
      </w:r>
      <w:r w:rsidR="00CC59A7" w:rsidRPr="00FC3469">
        <w:rPr>
          <w:rFonts w:ascii="Times New Roman" w:hAnsi="Times New Roman" w:cs="Times New Roman"/>
        </w:rPr>
        <w:t>subconsciously</w:t>
      </w:r>
      <w:r w:rsidRPr="00FC3469">
        <w:rPr>
          <w:rFonts w:ascii="Times New Roman" w:hAnsi="Times New Roman" w:cs="Times New Roman"/>
        </w:rPr>
        <w:t xml:space="preserve"> and continually gathers </w:t>
      </w:r>
      <w:r w:rsidR="00CC59A7" w:rsidRPr="00FC3469">
        <w:rPr>
          <w:rFonts w:ascii="Times New Roman" w:hAnsi="Times New Roman" w:cs="Times New Roman"/>
        </w:rPr>
        <w:t>information</w:t>
      </w:r>
      <w:r w:rsidRPr="00FC3469">
        <w:rPr>
          <w:rFonts w:ascii="Times New Roman" w:hAnsi="Times New Roman" w:cs="Times New Roman"/>
        </w:rPr>
        <w:t xml:space="preserve"> using the five senses. </w:t>
      </w:r>
      <w:r w:rsidR="00FC3469" w:rsidRPr="00FC3469">
        <w:rPr>
          <w:rFonts w:ascii="Times New Roman" w:hAnsi="Times New Roman" w:cs="Times New Roman"/>
        </w:rPr>
        <w:t>Importantly</w:t>
      </w:r>
      <w:r w:rsidR="00D31B0F" w:rsidRPr="00FC3469">
        <w:rPr>
          <w:rFonts w:ascii="Times New Roman" w:hAnsi="Times New Roman" w:cs="Times New Roman"/>
        </w:rPr>
        <w:t xml:space="preserve">, the sensory memory is limited in scope and can take up to only 7 +/- 2 chunks of information at the time. Then, the information held in the sensory memory can be either be lost or passed into the short-term memory. </w:t>
      </w:r>
    </w:p>
    <w:p w:rsidR="00A80113" w:rsidRPr="00FC3469" w:rsidRDefault="00EE19C7" w:rsidP="00FC3469">
      <w:pPr>
        <w:spacing w:line="480" w:lineRule="auto"/>
        <w:ind w:firstLine="720"/>
        <w:rPr>
          <w:rFonts w:ascii="Times New Roman" w:hAnsi="Times New Roman" w:cs="Times New Roman"/>
        </w:rPr>
      </w:pPr>
      <w:r w:rsidRPr="00FC3469">
        <w:rPr>
          <w:rFonts w:ascii="Times New Roman" w:hAnsi="Times New Roman" w:cs="Times New Roman"/>
        </w:rPr>
        <w:t xml:space="preserve">Then, </w:t>
      </w:r>
      <w:r w:rsidR="00D31B0F" w:rsidRPr="00FC3469">
        <w:rPr>
          <w:rFonts w:ascii="Times New Roman" w:hAnsi="Times New Roman" w:cs="Times New Roman"/>
        </w:rPr>
        <w:t xml:space="preserve">moving on, </w:t>
      </w:r>
      <w:r w:rsidRPr="00FC3469">
        <w:rPr>
          <w:rFonts w:ascii="Times New Roman" w:hAnsi="Times New Roman" w:cs="Times New Roman"/>
        </w:rPr>
        <w:t xml:space="preserve">in order for one to get the information into the short-term memory they have to </w:t>
      </w:r>
      <w:r w:rsidR="00CC59A7" w:rsidRPr="00FC3469">
        <w:rPr>
          <w:rFonts w:ascii="Times New Roman" w:hAnsi="Times New Roman" w:cs="Times New Roman"/>
        </w:rPr>
        <w:t>sustain</w:t>
      </w:r>
      <w:r w:rsidRPr="00FC3469">
        <w:rPr>
          <w:rFonts w:ascii="Times New Roman" w:hAnsi="Times New Roman" w:cs="Times New Roman"/>
        </w:rPr>
        <w:t xml:space="preserve"> attention on the input or stimuli.</w:t>
      </w:r>
      <w:r w:rsidR="00A80113" w:rsidRPr="00FC3469">
        <w:rPr>
          <w:rFonts w:ascii="Times New Roman" w:hAnsi="Times New Roman" w:cs="Times New Roman"/>
        </w:rPr>
        <w:t xml:space="preserve"> In doing so, the per</w:t>
      </w:r>
      <w:r w:rsidR="00CC59A7" w:rsidRPr="00FC3469">
        <w:rPr>
          <w:rFonts w:ascii="Times New Roman" w:hAnsi="Times New Roman" w:cs="Times New Roman"/>
        </w:rPr>
        <w:t>son gets a clearer image into th</w:t>
      </w:r>
      <w:r w:rsidR="00A80113" w:rsidRPr="00FC3469">
        <w:rPr>
          <w:rFonts w:ascii="Times New Roman" w:hAnsi="Times New Roman" w:cs="Times New Roman"/>
        </w:rPr>
        <w:t>e</w:t>
      </w:r>
      <w:r w:rsidR="00CC59A7" w:rsidRPr="00FC3469">
        <w:rPr>
          <w:rFonts w:ascii="Times New Roman" w:hAnsi="Times New Roman" w:cs="Times New Roman"/>
        </w:rPr>
        <w:t>i</w:t>
      </w:r>
      <w:r w:rsidR="00A80113" w:rsidRPr="00FC3469">
        <w:rPr>
          <w:rFonts w:ascii="Times New Roman" w:hAnsi="Times New Roman" w:cs="Times New Roman"/>
        </w:rPr>
        <w:t>r working or active memory. Here the image or st</w:t>
      </w:r>
      <w:r w:rsidR="00E27B6F" w:rsidRPr="00FC3469">
        <w:rPr>
          <w:rFonts w:ascii="Times New Roman" w:hAnsi="Times New Roman" w:cs="Times New Roman"/>
        </w:rPr>
        <w:t>i</w:t>
      </w:r>
      <w:r w:rsidR="00A80113" w:rsidRPr="00FC3469">
        <w:rPr>
          <w:rFonts w:ascii="Times New Roman" w:hAnsi="Times New Roman" w:cs="Times New Roman"/>
        </w:rPr>
        <w:t xml:space="preserve">muli is held a bit longer (from seconds to weeks depending on stimuli) but also it is only </w:t>
      </w:r>
      <w:r w:rsidR="00CC59A7" w:rsidRPr="00FC3469">
        <w:rPr>
          <w:rFonts w:ascii="Times New Roman" w:hAnsi="Times New Roman" w:cs="Times New Roman"/>
        </w:rPr>
        <w:t>temporarily</w:t>
      </w:r>
      <w:r w:rsidR="00A80113" w:rsidRPr="00FC3469">
        <w:rPr>
          <w:rFonts w:ascii="Times New Roman" w:hAnsi="Times New Roman" w:cs="Times New Roman"/>
        </w:rPr>
        <w:t xml:space="preserve"> held. Unlike in sensory </w:t>
      </w:r>
      <w:r w:rsidR="00CC59A7" w:rsidRPr="00FC3469">
        <w:rPr>
          <w:rFonts w:ascii="Times New Roman" w:hAnsi="Times New Roman" w:cs="Times New Roman"/>
        </w:rPr>
        <w:t>memory</w:t>
      </w:r>
      <w:r w:rsidR="00A80113" w:rsidRPr="00FC3469">
        <w:rPr>
          <w:rFonts w:ascii="Times New Roman" w:hAnsi="Times New Roman" w:cs="Times New Roman"/>
        </w:rPr>
        <w:t xml:space="preserve">, the brain stores the </w:t>
      </w:r>
      <w:r w:rsidR="00CC59A7" w:rsidRPr="00FC3469">
        <w:rPr>
          <w:rFonts w:ascii="Times New Roman" w:hAnsi="Times New Roman" w:cs="Times New Roman"/>
        </w:rPr>
        <w:t>interpreting</w:t>
      </w:r>
      <w:r w:rsidR="00A80113" w:rsidRPr="00FC3469">
        <w:rPr>
          <w:rFonts w:ascii="Times New Roman" w:hAnsi="Times New Roman" w:cs="Times New Roman"/>
        </w:rPr>
        <w:t xml:space="preserve"> of the stimuli pending further processing. It</w:t>
      </w:r>
      <w:r w:rsidR="00E27B6F" w:rsidRPr="00FC3469">
        <w:rPr>
          <w:rFonts w:ascii="Times New Roman" w:hAnsi="Times New Roman" w:cs="Times New Roman"/>
        </w:rPr>
        <w:t xml:space="preserve"> is now po</w:t>
      </w:r>
      <w:r w:rsidR="00A80113" w:rsidRPr="00FC3469">
        <w:rPr>
          <w:rFonts w:ascii="Times New Roman" w:hAnsi="Times New Roman" w:cs="Times New Roman"/>
        </w:rPr>
        <w:t xml:space="preserve">ssible to process thoughts and plans about </w:t>
      </w:r>
      <w:r w:rsidR="006477BF" w:rsidRPr="00FC3469">
        <w:rPr>
          <w:rFonts w:ascii="Times New Roman" w:hAnsi="Times New Roman" w:cs="Times New Roman"/>
        </w:rPr>
        <w:t>the stimuli</w:t>
      </w:r>
      <w:r w:rsidR="00A80113" w:rsidRPr="00FC3469">
        <w:rPr>
          <w:rFonts w:ascii="Times New Roman" w:hAnsi="Times New Roman" w:cs="Times New Roman"/>
        </w:rPr>
        <w:t xml:space="preserve">. </w:t>
      </w:r>
      <w:r w:rsidR="00D31B0F" w:rsidRPr="00FC3469">
        <w:rPr>
          <w:rFonts w:ascii="Times New Roman" w:hAnsi="Times New Roman" w:cs="Times New Roman"/>
        </w:rPr>
        <w:t xml:space="preserve">Likewise, the </w:t>
      </w:r>
      <w:r w:rsidR="00FC3469" w:rsidRPr="00FC3469">
        <w:rPr>
          <w:rFonts w:ascii="Times New Roman" w:hAnsi="Times New Roman" w:cs="Times New Roman"/>
        </w:rPr>
        <w:t>information</w:t>
      </w:r>
      <w:r w:rsidR="00D31B0F" w:rsidRPr="00FC3469">
        <w:rPr>
          <w:rFonts w:ascii="Times New Roman" w:hAnsi="Times New Roman" w:cs="Times New Roman"/>
        </w:rPr>
        <w:t xml:space="preserve"> in the short term memory could be </w:t>
      </w:r>
      <w:r w:rsidR="00FC3469" w:rsidRPr="00FC3469">
        <w:rPr>
          <w:rFonts w:ascii="Times New Roman" w:hAnsi="Times New Roman" w:cs="Times New Roman"/>
        </w:rPr>
        <w:t>temporarily</w:t>
      </w:r>
      <w:r w:rsidR="00D31B0F" w:rsidRPr="00FC3469">
        <w:rPr>
          <w:rFonts w:ascii="Times New Roman" w:hAnsi="Times New Roman" w:cs="Times New Roman"/>
        </w:rPr>
        <w:t xml:space="preserve"> lost or be passed into long term memory. </w:t>
      </w:r>
    </w:p>
    <w:p w:rsidR="00D31B0F" w:rsidRPr="00FC3469" w:rsidRDefault="00A80113" w:rsidP="00FC3469">
      <w:pPr>
        <w:spacing w:line="480" w:lineRule="auto"/>
        <w:ind w:firstLine="720"/>
        <w:rPr>
          <w:rFonts w:ascii="Times New Roman" w:hAnsi="Times New Roman" w:cs="Times New Roman"/>
        </w:rPr>
      </w:pPr>
      <w:r w:rsidRPr="00FC3469">
        <w:rPr>
          <w:rFonts w:ascii="Times New Roman" w:hAnsi="Times New Roman" w:cs="Times New Roman"/>
        </w:rPr>
        <w:t>Then lastly, there is the long-term memory</w:t>
      </w:r>
      <w:r w:rsidR="00E27B6F" w:rsidRPr="00FC3469">
        <w:rPr>
          <w:rFonts w:ascii="Times New Roman" w:hAnsi="Times New Roman" w:cs="Times New Roman"/>
        </w:rPr>
        <w:t xml:space="preserve"> which holds information in the longest period compared to the prior periods. Here,</w:t>
      </w:r>
      <w:r w:rsidR="006477BF" w:rsidRPr="00FC3469">
        <w:rPr>
          <w:rFonts w:ascii="Times New Roman" w:hAnsi="Times New Roman" w:cs="Times New Roman"/>
        </w:rPr>
        <w:t xml:space="preserve"> the </w:t>
      </w:r>
      <w:r w:rsidR="00E27B6F" w:rsidRPr="00FC3469">
        <w:rPr>
          <w:rFonts w:ascii="Times New Roman" w:hAnsi="Times New Roman" w:cs="Times New Roman"/>
        </w:rPr>
        <w:t xml:space="preserve">brain can keep an image, feel, or sound </w:t>
      </w:r>
      <w:r w:rsidR="00CC59A7" w:rsidRPr="00FC3469">
        <w:rPr>
          <w:rFonts w:ascii="Times New Roman" w:hAnsi="Times New Roman" w:cs="Times New Roman"/>
        </w:rPr>
        <w:t>for</w:t>
      </w:r>
      <w:r w:rsidR="00E27B6F" w:rsidRPr="00FC3469">
        <w:rPr>
          <w:rFonts w:ascii="Times New Roman" w:hAnsi="Times New Roman" w:cs="Times New Roman"/>
        </w:rPr>
        <w:t xml:space="preserve"> days, weeks, months and even years. Although one may forget some </w:t>
      </w:r>
      <w:r w:rsidR="00CC59A7" w:rsidRPr="00FC3469">
        <w:rPr>
          <w:rFonts w:ascii="Times New Roman" w:hAnsi="Times New Roman" w:cs="Times New Roman"/>
        </w:rPr>
        <w:t>information</w:t>
      </w:r>
      <w:r w:rsidR="00E27B6F" w:rsidRPr="00FC3469">
        <w:rPr>
          <w:rFonts w:ascii="Times New Roman" w:hAnsi="Times New Roman" w:cs="Times New Roman"/>
        </w:rPr>
        <w:t xml:space="preserve">, some aspects will stick around for long. With proper attention and semantic encoding, the sensory experiences in the working memory (short-term memory) are channeled into long-term </w:t>
      </w:r>
      <w:r w:rsidR="00CC59A7" w:rsidRPr="00FC3469">
        <w:rPr>
          <w:rFonts w:ascii="Times New Roman" w:hAnsi="Times New Roman" w:cs="Times New Roman"/>
        </w:rPr>
        <w:t>memory</w:t>
      </w:r>
      <w:r w:rsidR="00E27B6F" w:rsidRPr="00FC3469">
        <w:rPr>
          <w:rFonts w:ascii="Times New Roman" w:hAnsi="Times New Roman" w:cs="Times New Roman"/>
        </w:rPr>
        <w:t xml:space="preserve">. </w:t>
      </w:r>
      <w:r w:rsidR="00CC59A7" w:rsidRPr="00FC3469">
        <w:rPr>
          <w:rFonts w:ascii="Times New Roman" w:hAnsi="Times New Roman" w:cs="Times New Roman"/>
        </w:rPr>
        <w:t>While</w:t>
      </w:r>
      <w:r w:rsidR="00E27B6F" w:rsidRPr="00FC3469">
        <w:rPr>
          <w:rFonts w:ascii="Times New Roman" w:hAnsi="Times New Roman" w:cs="Times New Roman"/>
        </w:rPr>
        <w:t xml:space="preserve"> it is true that information may automatically pass from </w:t>
      </w:r>
      <w:r w:rsidR="00CC59A7" w:rsidRPr="00FC3469">
        <w:rPr>
          <w:rFonts w:ascii="Times New Roman" w:hAnsi="Times New Roman" w:cs="Times New Roman"/>
        </w:rPr>
        <w:t>short-term memory into long-term memory, more time and attention enhances its quality.</w:t>
      </w:r>
      <w:r w:rsidR="00D31B0F" w:rsidRPr="00FC3469">
        <w:rPr>
          <w:rFonts w:ascii="Times New Roman" w:hAnsi="Times New Roman" w:cs="Times New Roman"/>
        </w:rPr>
        <w:t xml:space="preserve"> This type of memory is quite expandable and has no limit in the amount of information held. </w:t>
      </w:r>
    </w:p>
    <w:p w:rsidR="00CC59A7" w:rsidRPr="00FC3469" w:rsidRDefault="00D31B0F" w:rsidP="00FC3469">
      <w:pPr>
        <w:spacing w:line="480" w:lineRule="auto"/>
        <w:ind w:firstLine="720"/>
        <w:rPr>
          <w:rFonts w:ascii="Times New Roman" w:hAnsi="Times New Roman" w:cs="Times New Roman"/>
        </w:rPr>
      </w:pPr>
      <w:r w:rsidRPr="00FC3469">
        <w:rPr>
          <w:rFonts w:ascii="Times New Roman" w:hAnsi="Times New Roman" w:cs="Times New Roman"/>
        </w:rPr>
        <w:t xml:space="preserve">In </w:t>
      </w:r>
      <w:r w:rsidR="00FC3469" w:rsidRPr="00FC3469">
        <w:rPr>
          <w:rFonts w:ascii="Times New Roman" w:hAnsi="Times New Roman" w:cs="Times New Roman"/>
        </w:rPr>
        <w:t>better</w:t>
      </w:r>
      <w:r w:rsidRPr="00FC3469">
        <w:rPr>
          <w:rFonts w:ascii="Times New Roman" w:hAnsi="Times New Roman" w:cs="Times New Roman"/>
        </w:rPr>
        <w:t xml:space="preserve"> illustrating how sensory </w:t>
      </w:r>
      <w:r w:rsidRPr="00FC3469">
        <w:rPr>
          <w:rFonts w:ascii="Times New Roman" w:hAnsi="Times New Roman" w:cs="Times New Roman"/>
        </w:rPr>
        <w:t>memory</w:t>
      </w:r>
      <w:r w:rsidRPr="00FC3469">
        <w:rPr>
          <w:rFonts w:ascii="Times New Roman" w:hAnsi="Times New Roman" w:cs="Times New Roman"/>
        </w:rPr>
        <w:t xml:space="preserve">, short term </w:t>
      </w:r>
      <w:r w:rsidRPr="00FC3469">
        <w:rPr>
          <w:rFonts w:ascii="Times New Roman" w:hAnsi="Times New Roman" w:cs="Times New Roman"/>
        </w:rPr>
        <w:t>memory</w:t>
      </w:r>
      <w:r w:rsidRPr="00FC3469">
        <w:rPr>
          <w:rFonts w:ascii="Times New Roman" w:hAnsi="Times New Roman" w:cs="Times New Roman"/>
        </w:rPr>
        <w:t xml:space="preserve"> and long-term memories work, the following real-life </w:t>
      </w:r>
      <w:r w:rsidR="00FC3469" w:rsidRPr="00FC3469">
        <w:rPr>
          <w:rFonts w:ascii="Times New Roman" w:hAnsi="Times New Roman" w:cs="Times New Roman"/>
        </w:rPr>
        <w:t>examples</w:t>
      </w:r>
      <w:r w:rsidRPr="00FC3469">
        <w:rPr>
          <w:rFonts w:ascii="Times New Roman" w:hAnsi="Times New Roman" w:cs="Times New Roman"/>
        </w:rPr>
        <w:t xml:space="preserve"> are </w:t>
      </w:r>
      <w:r w:rsidR="00FC3469">
        <w:rPr>
          <w:rFonts w:ascii="Times New Roman" w:hAnsi="Times New Roman" w:cs="Times New Roman"/>
        </w:rPr>
        <w:t>considered</w:t>
      </w:r>
      <w:r w:rsidRPr="00FC3469">
        <w:rPr>
          <w:rFonts w:ascii="Times New Roman" w:hAnsi="Times New Roman" w:cs="Times New Roman"/>
        </w:rPr>
        <w:t xml:space="preserve">. </w:t>
      </w:r>
      <w:r w:rsidRPr="00FC3469">
        <w:rPr>
          <w:rFonts w:ascii="Times New Roman" w:hAnsi="Times New Roman" w:cs="Times New Roman"/>
        </w:rPr>
        <w:t>A typical example of sensory memory is</w:t>
      </w:r>
      <w:r w:rsidR="00FC3469">
        <w:rPr>
          <w:rFonts w:ascii="Times New Roman" w:hAnsi="Times New Roman" w:cs="Times New Roman"/>
        </w:rPr>
        <w:t xml:space="preserve"> </w:t>
      </w:r>
      <w:r w:rsidR="00FC3469" w:rsidRPr="00FC3469">
        <w:rPr>
          <w:rFonts w:ascii="Times New Roman" w:hAnsi="Times New Roman" w:cs="Times New Roman"/>
        </w:rPr>
        <w:t>w</w:t>
      </w:r>
      <w:r w:rsidR="00FC3469">
        <w:rPr>
          <w:rFonts w:ascii="Times New Roman" w:hAnsi="Times New Roman" w:cs="Times New Roman"/>
        </w:rPr>
        <w:t>hen</w:t>
      </w:r>
      <w:r w:rsidR="00015335" w:rsidRPr="00FC3469">
        <w:rPr>
          <w:rFonts w:ascii="Times New Roman" w:hAnsi="Times New Roman" w:cs="Times New Roman"/>
        </w:rPr>
        <w:t xml:space="preserve"> a person walking down the street instantly receives a </w:t>
      </w:r>
      <w:r w:rsidRPr="00FC3469">
        <w:rPr>
          <w:rFonts w:ascii="Times New Roman" w:hAnsi="Times New Roman" w:cs="Times New Roman"/>
        </w:rPr>
        <w:t xml:space="preserve">quick snapshot of a face in a crowd of people. In an instant, </w:t>
      </w:r>
      <w:r w:rsidR="00015335" w:rsidRPr="00FC3469">
        <w:rPr>
          <w:rFonts w:ascii="Times New Roman" w:hAnsi="Times New Roman" w:cs="Times New Roman"/>
        </w:rPr>
        <w:lastRenderedPageBreak/>
        <w:t>the person</w:t>
      </w:r>
      <w:r w:rsidRPr="00FC3469">
        <w:rPr>
          <w:rFonts w:ascii="Times New Roman" w:hAnsi="Times New Roman" w:cs="Times New Roman"/>
        </w:rPr>
        <w:t xml:space="preserve"> may think they have seen a familiar person but not sure entirely</w:t>
      </w:r>
      <w:r w:rsidR="00015335" w:rsidRPr="00FC3469">
        <w:rPr>
          <w:rFonts w:ascii="Times New Roman" w:hAnsi="Times New Roman" w:cs="Times New Roman"/>
        </w:rPr>
        <w:t xml:space="preserve"> sure about it</w:t>
      </w:r>
      <w:r w:rsidRPr="00FC3469">
        <w:rPr>
          <w:rFonts w:ascii="Times New Roman" w:hAnsi="Times New Roman" w:cs="Times New Roman"/>
        </w:rPr>
        <w:t xml:space="preserve">. </w:t>
      </w:r>
      <w:r w:rsidR="00015335" w:rsidRPr="00FC3469">
        <w:rPr>
          <w:rFonts w:ascii="Times New Roman" w:hAnsi="Times New Roman" w:cs="Times New Roman"/>
        </w:rPr>
        <w:t xml:space="preserve">The snapshot is an example of a sensory memory </w:t>
      </w:r>
      <w:r w:rsidR="00FC3469" w:rsidRPr="00FC3469">
        <w:rPr>
          <w:rFonts w:ascii="Times New Roman" w:hAnsi="Times New Roman" w:cs="Times New Roman"/>
        </w:rPr>
        <w:t>unconsciously</w:t>
      </w:r>
      <w:r w:rsidR="00FC3469">
        <w:rPr>
          <w:rFonts w:ascii="Times New Roman" w:hAnsi="Times New Roman" w:cs="Times New Roman"/>
        </w:rPr>
        <w:t xml:space="preserve"> captured and lasts</w:t>
      </w:r>
      <w:r w:rsidR="00015335" w:rsidRPr="00FC3469">
        <w:rPr>
          <w:rFonts w:ascii="Times New Roman" w:hAnsi="Times New Roman" w:cs="Times New Roman"/>
        </w:rPr>
        <w:t xml:space="preserve"> only a brief period of time. </w:t>
      </w:r>
      <w:r w:rsidR="00FC3469" w:rsidRPr="00FC3469">
        <w:rPr>
          <w:rFonts w:ascii="Times New Roman" w:hAnsi="Times New Roman" w:cs="Times New Roman"/>
        </w:rPr>
        <w:t>However</w:t>
      </w:r>
      <w:r w:rsidR="00015335" w:rsidRPr="00FC3469">
        <w:rPr>
          <w:rFonts w:ascii="Times New Roman" w:hAnsi="Times New Roman" w:cs="Times New Roman"/>
        </w:rPr>
        <w:t xml:space="preserve">, when </w:t>
      </w:r>
      <w:r w:rsidR="00FC3469">
        <w:rPr>
          <w:rFonts w:ascii="Times New Roman" w:hAnsi="Times New Roman" w:cs="Times New Roman"/>
        </w:rPr>
        <w:t>viewer</w:t>
      </w:r>
      <w:r w:rsidR="00015335" w:rsidRPr="00FC3469">
        <w:rPr>
          <w:rFonts w:ascii="Times New Roman" w:hAnsi="Times New Roman" w:cs="Times New Roman"/>
        </w:rPr>
        <w:t xml:space="preserve"> looks again at the face, they sustain their attention and capture more details about the face. This time is a </w:t>
      </w:r>
      <w:r w:rsidR="00FC3469" w:rsidRPr="00FC3469">
        <w:rPr>
          <w:rFonts w:ascii="Times New Roman" w:hAnsi="Times New Roman" w:cs="Times New Roman"/>
        </w:rPr>
        <w:t>voluntary</w:t>
      </w:r>
      <w:r w:rsidR="00015335" w:rsidRPr="00FC3469">
        <w:rPr>
          <w:rFonts w:ascii="Times New Roman" w:hAnsi="Times New Roman" w:cs="Times New Roman"/>
        </w:rPr>
        <w:t xml:space="preserve"> action and the goal is to find out </w:t>
      </w:r>
      <w:r w:rsidR="00FC3469" w:rsidRPr="00FC3469">
        <w:rPr>
          <w:rFonts w:ascii="Times New Roman" w:hAnsi="Times New Roman" w:cs="Times New Roman"/>
        </w:rPr>
        <w:t>whether</w:t>
      </w:r>
      <w:r w:rsidR="00015335" w:rsidRPr="00FC3469">
        <w:rPr>
          <w:rFonts w:ascii="Times New Roman" w:hAnsi="Times New Roman" w:cs="Times New Roman"/>
        </w:rPr>
        <w:t xml:space="preserve"> the face is </w:t>
      </w:r>
      <w:r w:rsidR="00FC3469" w:rsidRPr="00FC3469">
        <w:rPr>
          <w:rFonts w:ascii="Times New Roman" w:hAnsi="Times New Roman" w:cs="Times New Roman"/>
        </w:rPr>
        <w:t>unknown</w:t>
      </w:r>
      <w:r w:rsidR="00015335" w:rsidRPr="00FC3469">
        <w:rPr>
          <w:rFonts w:ascii="Times New Roman" w:hAnsi="Times New Roman" w:cs="Times New Roman"/>
        </w:rPr>
        <w:t xml:space="preserve"> or not. More attention </w:t>
      </w:r>
      <w:r w:rsidR="00FC3469" w:rsidRPr="00FC3469">
        <w:rPr>
          <w:rFonts w:ascii="Times New Roman" w:hAnsi="Times New Roman" w:cs="Times New Roman"/>
        </w:rPr>
        <w:t>transitioned</w:t>
      </w:r>
      <w:r w:rsidR="00015335" w:rsidRPr="00FC3469">
        <w:rPr>
          <w:rFonts w:ascii="Times New Roman" w:hAnsi="Times New Roman" w:cs="Times New Roman"/>
        </w:rPr>
        <w:t xml:space="preserve"> the image into short-term memory which subjects the stimuli to further planning and thought processes. Two possible outcomes would be that either viewer may ultimately find out that they knew the person in the crowd or not at all. </w:t>
      </w:r>
      <w:r w:rsidR="00FC3469" w:rsidRPr="00FC3469">
        <w:rPr>
          <w:rFonts w:ascii="Times New Roman" w:hAnsi="Times New Roman" w:cs="Times New Roman"/>
        </w:rPr>
        <w:t>Then finally, if the viewer repeatedly remembers th</w:t>
      </w:r>
      <w:r w:rsidR="00FC3469">
        <w:rPr>
          <w:rFonts w:ascii="Times New Roman" w:hAnsi="Times New Roman" w:cs="Times New Roman"/>
        </w:rPr>
        <w:t>is</w:t>
      </w:r>
      <w:r w:rsidR="00FC3469" w:rsidRPr="00FC3469">
        <w:rPr>
          <w:rFonts w:ascii="Times New Roman" w:hAnsi="Times New Roman" w:cs="Times New Roman"/>
        </w:rPr>
        <w:t xml:space="preserve"> instance on the street, the information will be stored in the long-term memory for longer periods. Another example of long term memory is </w:t>
      </w:r>
      <w:r w:rsidRPr="00FC3469">
        <w:rPr>
          <w:rFonts w:ascii="Times New Roman" w:hAnsi="Times New Roman" w:cs="Times New Roman"/>
        </w:rPr>
        <w:t xml:space="preserve">when a student’s repetitively </w:t>
      </w:r>
      <w:r w:rsidR="00FC3469" w:rsidRPr="00FC3469">
        <w:rPr>
          <w:rFonts w:ascii="Times New Roman" w:hAnsi="Times New Roman" w:cs="Times New Roman"/>
        </w:rPr>
        <w:t>tries to solve</w:t>
      </w:r>
      <w:r w:rsidRPr="00FC3469">
        <w:rPr>
          <w:rFonts w:ascii="Times New Roman" w:hAnsi="Times New Roman" w:cs="Times New Roman"/>
        </w:rPr>
        <w:t xml:space="preserve"> a Math sum</w:t>
      </w:r>
      <w:r w:rsidR="00FC3469" w:rsidRPr="00FC3469">
        <w:rPr>
          <w:rFonts w:ascii="Times New Roman" w:hAnsi="Times New Roman" w:cs="Times New Roman"/>
        </w:rPr>
        <w:t>. After several/many attempts,</w:t>
      </w:r>
      <w:r w:rsidRPr="00FC3469">
        <w:rPr>
          <w:rFonts w:ascii="Times New Roman" w:hAnsi="Times New Roman" w:cs="Times New Roman"/>
        </w:rPr>
        <w:t xml:space="preserve"> they get a better understanding of the formula and its working, than when he was exposed to them only once. </w:t>
      </w:r>
      <w:r w:rsidR="00FC3469" w:rsidRPr="00FC3469">
        <w:rPr>
          <w:rFonts w:ascii="Times New Roman" w:hAnsi="Times New Roman" w:cs="Times New Roman"/>
        </w:rPr>
        <w:t xml:space="preserve">They may remember the formula of solving the sum for a very long time. </w:t>
      </w:r>
    </w:p>
    <w:sectPr w:rsidR="00CC59A7" w:rsidRPr="00FC34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D32" w:rsidRDefault="00CA3D32" w:rsidP="00CC59A7">
      <w:pPr>
        <w:spacing w:after="0" w:line="240" w:lineRule="auto"/>
      </w:pPr>
      <w:r>
        <w:separator/>
      </w:r>
    </w:p>
  </w:endnote>
  <w:endnote w:type="continuationSeparator" w:id="0">
    <w:p w:rsidR="00CA3D32" w:rsidRDefault="00CA3D32" w:rsidP="00CC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D32" w:rsidRDefault="00CA3D32" w:rsidP="00CC59A7">
      <w:pPr>
        <w:spacing w:after="0" w:line="240" w:lineRule="auto"/>
      </w:pPr>
      <w:r>
        <w:separator/>
      </w:r>
    </w:p>
  </w:footnote>
  <w:footnote w:type="continuationSeparator" w:id="0">
    <w:p w:rsidR="00CA3D32" w:rsidRDefault="00CA3D32" w:rsidP="00CC5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6262772"/>
      <w:docPartObj>
        <w:docPartGallery w:val="Page Numbers (Top of Page)"/>
        <w:docPartUnique/>
      </w:docPartObj>
    </w:sdtPr>
    <w:sdtEndPr>
      <w:rPr>
        <w:noProof/>
      </w:rPr>
    </w:sdtEndPr>
    <w:sdtContent>
      <w:p w:rsidR="00CC59A7" w:rsidRPr="00CC59A7" w:rsidRDefault="00CC59A7">
        <w:pPr>
          <w:pStyle w:val="Header"/>
          <w:jc w:val="right"/>
          <w:rPr>
            <w:rFonts w:ascii="Times New Roman" w:hAnsi="Times New Roman" w:cs="Times New Roman"/>
            <w:sz w:val="24"/>
            <w:szCs w:val="24"/>
          </w:rPr>
        </w:pPr>
        <w:r w:rsidRPr="00CC59A7">
          <w:rPr>
            <w:rFonts w:ascii="Times New Roman" w:hAnsi="Times New Roman" w:cs="Times New Roman"/>
            <w:sz w:val="24"/>
            <w:szCs w:val="24"/>
          </w:rPr>
          <w:fldChar w:fldCharType="begin"/>
        </w:r>
        <w:r w:rsidRPr="00CC59A7">
          <w:rPr>
            <w:rFonts w:ascii="Times New Roman" w:hAnsi="Times New Roman" w:cs="Times New Roman"/>
            <w:sz w:val="24"/>
            <w:szCs w:val="24"/>
          </w:rPr>
          <w:instrText xml:space="preserve"> PAGE   \* MERGEFORMAT </w:instrText>
        </w:r>
        <w:r w:rsidRPr="00CC59A7">
          <w:rPr>
            <w:rFonts w:ascii="Times New Roman" w:hAnsi="Times New Roman" w:cs="Times New Roman"/>
            <w:sz w:val="24"/>
            <w:szCs w:val="24"/>
          </w:rPr>
          <w:fldChar w:fldCharType="separate"/>
        </w:r>
        <w:r w:rsidR="00FC3469">
          <w:rPr>
            <w:rFonts w:ascii="Times New Roman" w:hAnsi="Times New Roman" w:cs="Times New Roman"/>
            <w:noProof/>
            <w:sz w:val="24"/>
            <w:szCs w:val="24"/>
          </w:rPr>
          <w:t>3</w:t>
        </w:r>
        <w:r w:rsidRPr="00CC59A7">
          <w:rPr>
            <w:rFonts w:ascii="Times New Roman" w:hAnsi="Times New Roman" w:cs="Times New Roman"/>
            <w:noProof/>
            <w:sz w:val="24"/>
            <w:szCs w:val="24"/>
          </w:rPr>
          <w:fldChar w:fldCharType="end"/>
        </w:r>
      </w:p>
    </w:sdtContent>
  </w:sdt>
  <w:p w:rsidR="00CC59A7" w:rsidRDefault="00CC5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1A"/>
    <w:rsid w:val="00015335"/>
    <w:rsid w:val="006477BF"/>
    <w:rsid w:val="00700EDA"/>
    <w:rsid w:val="007F453C"/>
    <w:rsid w:val="0081231A"/>
    <w:rsid w:val="00A80113"/>
    <w:rsid w:val="00C353FA"/>
    <w:rsid w:val="00CA3D32"/>
    <w:rsid w:val="00CC59A7"/>
    <w:rsid w:val="00D31B0F"/>
    <w:rsid w:val="00E27B6F"/>
    <w:rsid w:val="00EE19C7"/>
    <w:rsid w:val="00FC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D5689-9965-43D6-9084-D93CFA76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9A7"/>
  </w:style>
  <w:style w:type="paragraph" w:styleId="Footer">
    <w:name w:val="footer"/>
    <w:basedOn w:val="Normal"/>
    <w:link w:val="FooterChar"/>
    <w:uiPriority w:val="99"/>
    <w:unhideWhenUsed/>
    <w:rsid w:val="00CC5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2021-02-24T07:20:00Z</dcterms:created>
  <dcterms:modified xsi:type="dcterms:W3CDTF">2021-02-24T08:38:00Z</dcterms:modified>
</cp:coreProperties>
</file>